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55B7F7" w14:textId="77777777" w:rsidR="000A0863" w:rsidRPr="003A69D3" w:rsidRDefault="003A69D3" w:rsidP="000C101B">
      <w:pPr>
        <w:spacing w:after="0"/>
        <w:jc w:val="center"/>
        <w:rPr>
          <w:rFonts w:ascii="Varsity Regular" w:hAnsi="Varsity Regular"/>
          <w:b/>
          <w:sz w:val="44"/>
          <w:szCs w:val="44"/>
        </w:rPr>
      </w:pPr>
      <w:r w:rsidRPr="003A69D3">
        <w:rPr>
          <w:rFonts w:ascii="Varsity Regular" w:hAnsi="Varsity Regular"/>
          <w:b/>
          <w:noProof/>
          <w:sz w:val="44"/>
          <w:szCs w:val="44"/>
        </w:rPr>
        <w:drawing>
          <wp:anchor distT="0" distB="0" distL="114300" distR="114300" simplePos="0" relativeHeight="251657728" behindDoc="1" locked="0" layoutInCell="1" allowOverlap="1" wp14:anchorId="0A55B80D" wp14:editId="0A55B80E">
            <wp:simplePos x="0" y="0"/>
            <wp:positionH relativeFrom="column">
              <wp:posOffset>3857625</wp:posOffset>
            </wp:positionH>
            <wp:positionV relativeFrom="paragraph">
              <wp:posOffset>285750</wp:posOffset>
            </wp:positionV>
            <wp:extent cx="600075" cy="600075"/>
            <wp:effectExtent l="0" t="0" r="9525" b="0"/>
            <wp:wrapNone/>
            <wp:docPr id="2" name="Picture 3" descr="C:\Documents and Settings\Owner.YOUR-6A592E2852\Local Settings\Temporary Internet Files\Content.IE5\QKYUXMH9\MC90044179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Owner.YOUR-6A592E2852\Local Settings\Temporary Internet Files\Content.IE5\QKYUXMH9\MC900441798[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00410BB0" w:rsidRPr="003A69D3">
        <w:rPr>
          <w:rFonts w:ascii="Varsity Regular" w:hAnsi="Varsity Regular"/>
          <w:noProof/>
          <w:sz w:val="44"/>
          <w:szCs w:val="44"/>
        </w:rPr>
        <w:drawing>
          <wp:anchor distT="0" distB="0" distL="114300" distR="114300" simplePos="0" relativeHeight="251658752" behindDoc="1" locked="0" layoutInCell="1" allowOverlap="1" wp14:anchorId="0A55B80F" wp14:editId="0A55B810">
            <wp:simplePos x="0" y="0"/>
            <wp:positionH relativeFrom="margin">
              <wp:posOffset>104775</wp:posOffset>
            </wp:positionH>
            <wp:positionV relativeFrom="paragraph">
              <wp:posOffset>-43815</wp:posOffset>
            </wp:positionV>
            <wp:extent cx="321945" cy="342900"/>
            <wp:effectExtent l="0" t="0" r="1905" b="0"/>
            <wp:wrapNone/>
            <wp:docPr id="1" name="Picture 1" descr="http://www-fhs.beth.k12.pa.us/images/global/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hs.beth.k12.pa.us/images/global/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1945" cy="342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10BB0" w:rsidRPr="003A69D3">
        <w:rPr>
          <w:rFonts w:ascii="Varsity Regular" w:hAnsi="Varsity Regular"/>
          <w:b/>
          <w:sz w:val="44"/>
          <w:szCs w:val="44"/>
        </w:rPr>
        <w:t xml:space="preserve">  </w:t>
      </w:r>
      <w:proofErr w:type="spellStart"/>
      <w:r w:rsidR="00410BB0" w:rsidRPr="003A69D3">
        <w:rPr>
          <w:rFonts w:ascii="Varsity Regular" w:hAnsi="Varsity Regular"/>
          <w:b/>
          <w:sz w:val="44"/>
          <w:szCs w:val="44"/>
        </w:rPr>
        <w:t>reedom</w:t>
      </w:r>
      <w:proofErr w:type="spellEnd"/>
      <w:r w:rsidR="00410BB0" w:rsidRPr="003A69D3">
        <w:rPr>
          <w:rFonts w:ascii="Varsity Regular" w:hAnsi="Varsity Regular"/>
          <w:b/>
          <w:sz w:val="44"/>
          <w:szCs w:val="44"/>
        </w:rPr>
        <w:t xml:space="preserve"> </w:t>
      </w:r>
      <w:r w:rsidR="00410BB0" w:rsidRPr="003A69D3">
        <w:rPr>
          <w:rFonts w:ascii="Varsity Regular" w:hAnsi="Varsity Regular"/>
          <w:b/>
          <w:color w:val="FFD966" w:themeColor="accent4" w:themeTint="99"/>
          <w:sz w:val="44"/>
          <w:szCs w:val="44"/>
          <w14:textOutline w14:w="9525" w14:cap="rnd" w14:cmpd="sng" w14:algn="ctr">
            <w14:solidFill>
              <w14:schemeClr w14:val="tx1"/>
            </w14:solidFill>
            <w14:prstDash w14:val="solid"/>
            <w14:bevel/>
          </w14:textOutline>
        </w:rPr>
        <w:t>H</w:t>
      </w:r>
      <w:r w:rsidR="00410BB0" w:rsidRPr="003A69D3">
        <w:rPr>
          <w:rFonts w:ascii="Varsity Regular" w:hAnsi="Varsity Regular"/>
          <w:b/>
          <w:sz w:val="44"/>
          <w:szCs w:val="44"/>
        </w:rPr>
        <w:t xml:space="preserve">igh </w:t>
      </w:r>
      <w:r w:rsidR="00410BB0" w:rsidRPr="003A69D3">
        <w:rPr>
          <w:rFonts w:ascii="Varsity Regular" w:hAnsi="Varsity Regular"/>
          <w:b/>
          <w:color w:val="FFD966" w:themeColor="accent4" w:themeTint="99"/>
          <w:sz w:val="44"/>
          <w:szCs w:val="44"/>
          <w14:textOutline w14:w="9525" w14:cap="rnd" w14:cmpd="sng" w14:algn="ctr">
            <w14:solidFill>
              <w14:schemeClr w14:val="tx1"/>
            </w14:solidFill>
            <w14:prstDash w14:val="solid"/>
            <w14:bevel/>
          </w14:textOutline>
        </w:rPr>
        <w:t>S</w:t>
      </w:r>
      <w:r w:rsidR="00410BB0" w:rsidRPr="003A69D3">
        <w:rPr>
          <w:rFonts w:ascii="Varsity Regular" w:hAnsi="Varsity Regular"/>
          <w:b/>
          <w:sz w:val="44"/>
          <w:szCs w:val="44"/>
        </w:rPr>
        <w:t>chool</w:t>
      </w:r>
      <w:r w:rsidR="000C101B" w:rsidRPr="003A69D3">
        <w:rPr>
          <w:rFonts w:ascii="Varsity Regular" w:hAnsi="Varsity Regular"/>
          <w:b/>
          <w:sz w:val="44"/>
          <w:szCs w:val="44"/>
        </w:rPr>
        <w:t xml:space="preserve"> </w:t>
      </w:r>
      <w:r w:rsidR="00410BB0" w:rsidRPr="003A69D3">
        <w:rPr>
          <w:rFonts w:ascii="Varsity Regular" w:hAnsi="Varsity Regular"/>
          <w:b/>
          <w:color w:val="FFD966" w:themeColor="accent4" w:themeTint="99"/>
          <w:sz w:val="44"/>
          <w:szCs w:val="44"/>
          <w14:textOutline w14:w="9525" w14:cap="rnd" w14:cmpd="sng" w14:algn="ctr">
            <w14:solidFill>
              <w14:schemeClr w14:val="tx1"/>
            </w14:solidFill>
            <w14:prstDash w14:val="solid"/>
            <w14:bevel/>
          </w14:textOutline>
        </w:rPr>
        <w:t>V</w:t>
      </w:r>
      <w:r w:rsidR="00410BB0" w:rsidRPr="003A69D3">
        <w:rPr>
          <w:rFonts w:ascii="Varsity Regular" w:hAnsi="Varsity Regular"/>
          <w:b/>
          <w:sz w:val="44"/>
          <w:szCs w:val="44"/>
        </w:rPr>
        <w:t xml:space="preserve">ocal </w:t>
      </w:r>
      <w:r w:rsidR="00410BB0" w:rsidRPr="003A69D3">
        <w:rPr>
          <w:rFonts w:ascii="Varsity Regular" w:hAnsi="Varsity Regular"/>
          <w:b/>
          <w:color w:val="FFD966" w:themeColor="accent4" w:themeTint="99"/>
          <w:sz w:val="44"/>
          <w:szCs w:val="44"/>
          <w14:textOutline w14:w="9525" w14:cap="rnd" w14:cmpd="sng" w14:algn="ctr">
            <w14:solidFill>
              <w14:schemeClr w14:val="tx1"/>
            </w14:solidFill>
            <w14:prstDash w14:val="solid"/>
            <w14:bevel/>
          </w14:textOutline>
        </w:rPr>
        <w:t>M</w:t>
      </w:r>
      <w:r w:rsidR="00410BB0" w:rsidRPr="003A69D3">
        <w:rPr>
          <w:rFonts w:ascii="Varsity Regular" w:hAnsi="Varsity Regular"/>
          <w:b/>
          <w:sz w:val="44"/>
          <w:szCs w:val="44"/>
        </w:rPr>
        <w:t xml:space="preserve">usic </w:t>
      </w:r>
      <w:r w:rsidR="00410BB0" w:rsidRPr="003A69D3">
        <w:rPr>
          <w:rFonts w:ascii="Varsity Regular" w:hAnsi="Varsity Regular"/>
          <w:b/>
          <w:color w:val="FFD966" w:themeColor="accent4" w:themeTint="99"/>
          <w:sz w:val="44"/>
          <w:szCs w:val="44"/>
          <w14:textOutline w14:w="9525" w14:cap="rnd" w14:cmpd="sng" w14:algn="ctr">
            <w14:solidFill>
              <w14:srgbClr w14:val="000000"/>
            </w14:solidFill>
            <w14:prstDash w14:val="solid"/>
            <w14:bevel/>
          </w14:textOutline>
        </w:rPr>
        <w:t>P</w:t>
      </w:r>
      <w:r w:rsidR="00410BB0" w:rsidRPr="003A69D3">
        <w:rPr>
          <w:rFonts w:ascii="Varsity Regular" w:hAnsi="Varsity Regular"/>
          <w:b/>
          <w:sz w:val="44"/>
          <w:szCs w:val="44"/>
        </w:rPr>
        <w:t xml:space="preserve">arents’ </w:t>
      </w:r>
      <w:r w:rsidR="00410BB0" w:rsidRPr="003A69D3">
        <w:rPr>
          <w:rFonts w:ascii="Varsity Regular" w:hAnsi="Varsity Regular"/>
          <w:b/>
          <w:color w:val="FFD966" w:themeColor="accent4" w:themeTint="99"/>
          <w:sz w:val="44"/>
          <w:szCs w:val="44"/>
          <w14:textOutline w14:w="9525" w14:cap="rnd" w14:cmpd="sng" w14:algn="ctr">
            <w14:solidFill>
              <w14:schemeClr w14:val="tx1"/>
            </w14:solidFill>
            <w14:prstDash w14:val="solid"/>
            <w14:bevel/>
          </w14:textOutline>
        </w:rPr>
        <w:t>O</w:t>
      </w:r>
      <w:r w:rsidR="00410BB0" w:rsidRPr="003A69D3">
        <w:rPr>
          <w:rFonts w:ascii="Varsity Regular" w:hAnsi="Varsity Regular"/>
          <w:b/>
          <w:sz w:val="44"/>
          <w:szCs w:val="44"/>
        </w:rPr>
        <w:t>rganization</w:t>
      </w:r>
    </w:p>
    <w:p w14:paraId="0A55B7F8" w14:textId="77777777" w:rsidR="006954FE" w:rsidRPr="00E70345" w:rsidRDefault="00410BB0" w:rsidP="000C101B">
      <w:pPr>
        <w:spacing w:after="0"/>
        <w:jc w:val="center"/>
        <w:rPr>
          <w:sz w:val="28"/>
          <w:szCs w:val="28"/>
        </w:rPr>
      </w:pPr>
      <w:r>
        <w:rPr>
          <w:sz w:val="28"/>
          <w:szCs w:val="28"/>
        </w:rPr>
        <w:t>Freedom High</w:t>
      </w:r>
      <w:r w:rsidR="006954FE" w:rsidRPr="00E70345">
        <w:rPr>
          <w:sz w:val="28"/>
          <w:szCs w:val="28"/>
        </w:rPr>
        <w:t xml:space="preserve"> School</w:t>
      </w:r>
    </w:p>
    <w:p w14:paraId="0A55B7F9" w14:textId="77777777" w:rsidR="000C101B" w:rsidRPr="00B35D40" w:rsidRDefault="00410BB0" w:rsidP="000C101B">
      <w:pPr>
        <w:spacing w:after="0"/>
        <w:jc w:val="center"/>
        <w:rPr>
          <w:sz w:val="24"/>
          <w:szCs w:val="24"/>
        </w:rPr>
      </w:pPr>
      <w:r>
        <w:rPr>
          <w:sz w:val="24"/>
          <w:szCs w:val="24"/>
        </w:rPr>
        <w:t>3149</w:t>
      </w:r>
      <w:r w:rsidR="000C101B" w:rsidRPr="00B35D40">
        <w:rPr>
          <w:sz w:val="24"/>
          <w:szCs w:val="24"/>
        </w:rPr>
        <w:t xml:space="preserve"> Chester </w:t>
      </w:r>
      <w:r>
        <w:rPr>
          <w:sz w:val="24"/>
          <w:szCs w:val="24"/>
        </w:rPr>
        <w:t>Ave</w:t>
      </w:r>
    </w:p>
    <w:p w14:paraId="0A55B7FA" w14:textId="77777777" w:rsidR="000C101B" w:rsidRPr="00B35D40" w:rsidRDefault="000C101B" w:rsidP="000C101B">
      <w:pPr>
        <w:spacing w:after="0"/>
        <w:jc w:val="center"/>
        <w:rPr>
          <w:sz w:val="24"/>
          <w:szCs w:val="24"/>
        </w:rPr>
      </w:pPr>
      <w:r w:rsidRPr="00B35D40">
        <w:rPr>
          <w:sz w:val="24"/>
          <w:szCs w:val="24"/>
        </w:rPr>
        <w:t>Bethlehem, PA  180</w:t>
      </w:r>
      <w:r w:rsidR="00410BB0">
        <w:rPr>
          <w:sz w:val="24"/>
          <w:szCs w:val="24"/>
        </w:rPr>
        <w:t>20</w:t>
      </w:r>
    </w:p>
    <w:p w14:paraId="0A55B7FB" w14:textId="2A836B68" w:rsidR="00665094" w:rsidRDefault="00B35D40" w:rsidP="00665094">
      <w:pPr>
        <w:jc w:val="center"/>
        <w:rPr>
          <w:sz w:val="24"/>
          <w:szCs w:val="24"/>
        </w:rPr>
      </w:pPr>
      <w:r w:rsidRPr="00B35D40">
        <w:rPr>
          <w:sz w:val="24"/>
          <w:szCs w:val="24"/>
        </w:rPr>
        <w:t>(610)</w:t>
      </w:r>
      <w:r w:rsidR="0059416C">
        <w:rPr>
          <w:sz w:val="24"/>
          <w:szCs w:val="24"/>
        </w:rPr>
        <w:t xml:space="preserve"> </w:t>
      </w:r>
      <w:r w:rsidRPr="00B35D40">
        <w:rPr>
          <w:sz w:val="24"/>
          <w:szCs w:val="24"/>
        </w:rPr>
        <w:t>867-</w:t>
      </w:r>
      <w:r w:rsidR="00410BB0">
        <w:rPr>
          <w:sz w:val="24"/>
          <w:szCs w:val="24"/>
        </w:rPr>
        <w:t>5843</w:t>
      </w:r>
    </w:p>
    <w:p w14:paraId="777D1011" w14:textId="5470BF43" w:rsidR="007B6B4F" w:rsidRPr="00375C8C" w:rsidRDefault="007B6B4F" w:rsidP="007B6B4F">
      <w:pPr>
        <w:jc w:val="center"/>
        <w:rPr>
          <w:b/>
          <w:sz w:val="24"/>
          <w:szCs w:val="24"/>
        </w:rPr>
      </w:pPr>
      <w:r w:rsidRPr="00375C8C">
        <w:rPr>
          <w:b/>
          <w:sz w:val="24"/>
          <w:szCs w:val="24"/>
        </w:rPr>
        <w:t>GENERAL MEETING</w:t>
      </w:r>
      <w:bookmarkStart w:id="0" w:name="_GoBack"/>
      <w:bookmarkEnd w:id="0"/>
    </w:p>
    <w:p w14:paraId="0B66B7C1" w14:textId="0397F420" w:rsidR="007B6B4F" w:rsidRPr="00375C8C" w:rsidRDefault="0062183C" w:rsidP="007B6B4F">
      <w:pPr>
        <w:jc w:val="center"/>
        <w:rPr>
          <w:b/>
          <w:sz w:val="24"/>
          <w:szCs w:val="24"/>
        </w:rPr>
      </w:pPr>
      <w:r w:rsidRPr="00375C8C">
        <w:rPr>
          <w:b/>
          <w:sz w:val="24"/>
          <w:szCs w:val="24"/>
        </w:rPr>
        <w:t>April 22, 2017</w:t>
      </w:r>
    </w:p>
    <w:p w14:paraId="40C8B78C" w14:textId="11249D72" w:rsidR="0062183C" w:rsidRDefault="0062183C" w:rsidP="0062183C">
      <w:pPr>
        <w:pStyle w:val="NormalWeb"/>
        <w:rPr>
          <w:rFonts w:asciiTheme="minorHAnsi" w:hAnsiTheme="minorHAnsi"/>
          <w:sz w:val="24"/>
          <w:szCs w:val="24"/>
        </w:rPr>
      </w:pPr>
      <w:r>
        <w:rPr>
          <w:rFonts w:asciiTheme="minorHAnsi" w:hAnsiTheme="minorHAnsi"/>
          <w:sz w:val="24"/>
          <w:szCs w:val="24"/>
        </w:rPr>
        <w:t xml:space="preserve">The meeting for the parents’ organization was held on </w:t>
      </w:r>
      <w:r>
        <w:rPr>
          <w:rFonts w:asciiTheme="minorHAnsi" w:hAnsiTheme="minorHAnsi"/>
          <w:sz w:val="24"/>
          <w:szCs w:val="24"/>
        </w:rPr>
        <w:t>April 22, 2017</w:t>
      </w:r>
      <w:r>
        <w:rPr>
          <w:rFonts w:asciiTheme="minorHAnsi" w:hAnsiTheme="minorHAnsi"/>
          <w:sz w:val="24"/>
          <w:szCs w:val="24"/>
        </w:rPr>
        <w:t xml:space="preserve"> in the </w:t>
      </w:r>
      <w:r>
        <w:rPr>
          <w:rFonts w:asciiTheme="minorHAnsi" w:hAnsiTheme="minorHAnsi"/>
          <w:sz w:val="24"/>
          <w:szCs w:val="24"/>
        </w:rPr>
        <w:t>band room</w:t>
      </w:r>
      <w:r>
        <w:rPr>
          <w:rFonts w:asciiTheme="minorHAnsi" w:hAnsiTheme="minorHAnsi"/>
          <w:sz w:val="24"/>
          <w:szCs w:val="24"/>
        </w:rPr>
        <w:t xml:space="preserve"> of Freedom High School.  Attendees included Director Mrs. Volpato, FHSVMPO President Mrs. Lindsay Kessler, </w:t>
      </w:r>
      <w:r>
        <w:rPr>
          <w:rFonts w:asciiTheme="minorHAnsi" w:hAnsiTheme="minorHAnsi"/>
          <w:sz w:val="24"/>
          <w:szCs w:val="24"/>
        </w:rPr>
        <w:t>Vice President Mrs. Carol Grace Hicks, Treasurer Mrs. Anne Draper</w:t>
      </w:r>
      <w:r>
        <w:rPr>
          <w:rFonts w:asciiTheme="minorHAnsi" w:hAnsiTheme="minorHAnsi"/>
          <w:sz w:val="24"/>
          <w:szCs w:val="24"/>
        </w:rPr>
        <w:t>, and parents and students from the choir.  Attendees were given a copy of an agenda</w:t>
      </w:r>
      <w:r>
        <w:rPr>
          <w:rFonts w:asciiTheme="minorHAnsi" w:hAnsiTheme="minorHAnsi"/>
          <w:sz w:val="24"/>
          <w:szCs w:val="24"/>
        </w:rPr>
        <w:t xml:space="preserve">, new volunteer opportunity form </w:t>
      </w:r>
      <w:r>
        <w:rPr>
          <w:rFonts w:asciiTheme="minorHAnsi" w:hAnsiTheme="minorHAnsi"/>
          <w:sz w:val="24"/>
          <w:szCs w:val="24"/>
        </w:rPr>
        <w:t xml:space="preserve">and </w:t>
      </w:r>
      <w:r>
        <w:rPr>
          <w:rFonts w:asciiTheme="minorHAnsi" w:hAnsiTheme="minorHAnsi"/>
          <w:sz w:val="24"/>
          <w:szCs w:val="24"/>
        </w:rPr>
        <w:t xml:space="preserve">the </w:t>
      </w:r>
      <w:r>
        <w:rPr>
          <w:rFonts w:asciiTheme="minorHAnsi" w:hAnsiTheme="minorHAnsi"/>
          <w:sz w:val="24"/>
          <w:szCs w:val="24"/>
        </w:rPr>
        <w:t>Financial Update.</w:t>
      </w:r>
    </w:p>
    <w:p w14:paraId="5AD72F8E" w14:textId="77777777" w:rsidR="00BB10AE" w:rsidRPr="00DB5BEE" w:rsidRDefault="00BB10AE" w:rsidP="00BB10AE">
      <w:pPr>
        <w:rPr>
          <w:rFonts w:asciiTheme="minorHAnsi" w:hAnsiTheme="minorHAnsi" w:cstheme="minorHAnsi"/>
          <w:sz w:val="24"/>
          <w:szCs w:val="24"/>
        </w:rPr>
      </w:pPr>
      <w:r w:rsidRPr="00DB5BEE">
        <w:rPr>
          <w:rFonts w:asciiTheme="minorHAnsi" w:hAnsiTheme="minorHAnsi" w:cstheme="minorHAnsi"/>
          <w:sz w:val="24"/>
          <w:szCs w:val="24"/>
        </w:rPr>
        <w:t xml:space="preserve">Mrs. Volpato introduced herself and welcomed the families.  She reminded the students that they need to sign in for their grade. </w:t>
      </w:r>
    </w:p>
    <w:p w14:paraId="03181A4F" w14:textId="77777777" w:rsidR="00BB10AE" w:rsidRDefault="00BB10AE" w:rsidP="00BB10AE">
      <w:pPr>
        <w:pStyle w:val="NormalWeb"/>
        <w:rPr>
          <w:rFonts w:asciiTheme="minorHAnsi" w:hAnsiTheme="minorHAnsi" w:cstheme="minorHAnsi"/>
          <w:sz w:val="24"/>
          <w:szCs w:val="24"/>
        </w:rPr>
      </w:pPr>
      <w:r>
        <w:rPr>
          <w:rFonts w:asciiTheme="minorHAnsi" w:hAnsiTheme="minorHAnsi" w:cstheme="minorHAnsi"/>
          <w:sz w:val="24"/>
          <w:szCs w:val="24"/>
        </w:rPr>
        <w:t>MINUTES</w:t>
      </w:r>
    </w:p>
    <w:p w14:paraId="4D8537ED" w14:textId="4DB02281" w:rsidR="00BB10AE" w:rsidRDefault="00BB10AE" w:rsidP="00BB10AE">
      <w:pPr>
        <w:pStyle w:val="NormalWeb"/>
        <w:rPr>
          <w:rFonts w:asciiTheme="minorHAnsi" w:hAnsiTheme="minorHAnsi" w:cstheme="minorHAnsi"/>
          <w:sz w:val="24"/>
          <w:szCs w:val="24"/>
        </w:rPr>
      </w:pPr>
      <w:r w:rsidRPr="00DB5BEE">
        <w:rPr>
          <w:rFonts w:asciiTheme="minorHAnsi" w:hAnsiTheme="minorHAnsi" w:cstheme="minorHAnsi"/>
          <w:sz w:val="24"/>
          <w:szCs w:val="24"/>
        </w:rPr>
        <w:t xml:space="preserve">Lindsay Kessler called for approval of the minutes. </w:t>
      </w:r>
      <w:r w:rsidR="00FA61AC">
        <w:rPr>
          <w:rFonts w:asciiTheme="minorHAnsi" w:hAnsiTheme="minorHAnsi" w:cstheme="minorHAnsi"/>
          <w:sz w:val="24"/>
          <w:szCs w:val="24"/>
        </w:rPr>
        <w:t>Karen Davison pointed out the Spring Concert date was incorrect in the February 2017 minutes. Lindsay said she would correct the error and have it reposted. Karen Davison motioned to accept the minutes and seconded by Carol Grace Hicks.</w:t>
      </w:r>
    </w:p>
    <w:p w14:paraId="0ABF660D" w14:textId="77777777" w:rsidR="00BB10AE" w:rsidRDefault="00BB10AE" w:rsidP="00BB10AE">
      <w:pPr>
        <w:pStyle w:val="NormalWeb"/>
        <w:rPr>
          <w:rFonts w:asciiTheme="minorHAnsi" w:hAnsiTheme="minorHAnsi" w:cstheme="minorHAnsi"/>
          <w:sz w:val="24"/>
          <w:szCs w:val="24"/>
        </w:rPr>
      </w:pPr>
      <w:r>
        <w:rPr>
          <w:rFonts w:asciiTheme="minorHAnsi" w:hAnsiTheme="minorHAnsi" w:cstheme="minorHAnsi"/>
          <w:sz w:val="24"/>
          <w:szCs w:val="24"/>
        </w:rPr>
        <w:t>TREASURER’S REPORT</w:t>
      </w:r>
    </w:p>
    <w:p w14:paraId="6BBACA3A" w14:textId="79288C98" w:rsidR="00BB10AE" w:rsidRDefault="00BB10AE" w:rsidP="00BB10AE">
      <w:pPr>
        <w:pStyle w:val="NormalWeb"/>
        <w:rPr>
          <w:rFonts w:asciiTheme="minorHAnsi" w:hAnsiTheme="minorHAnsi"/>
          <w:sz w:val="24"/>
          <w:szCs w:val="24"/>
        </w:rPr>
      </w:pPr>
      <w:r>
        <w:rPr>
          <w:rFonts w:asciiTheme="minorHAnsi" w:hAnsiTheme="minorHAnsi" w:cstheme="minorHAnsi"/>
          <w:sz w:val="24"/>
          <w:szCs w:val="24"/>
        </w:rPr>
        <w:t xml:space="preserve">Anne Draper reviewed the </w:t>
      </w:r>
      <w:r>
        <w:rPr>
          <w:rFonts w:asciiTheme="minorHAnsi" w:hAnsiTheme="minorHAnsi" w:cstheme="minorHAnsi"/>
          <w:sz w:val="24"/>
          <w:szCs w:val="24"/>
        </w:rPr>
        <w:t>current</w:t>
      </w:r>
      <w:r>
        <w:rPr>
          <w:rFonts w:asciiTheme="minorHAnsi" w:hAnsiTheme="minorHAnsi" w:cstheme="minorHAnsi"/>
          <w:sz w:val="24"/>
          <w:szCs w:val="24"/>
        </w:rPr>
        <w:t xml:space="preserve"> 2017 Treasurers report. </w:t>
      </w:r>
      <w:r>
        <w:rPr>
          <w:rFonts w:asciiTheme="minorHAnsi" w:hAnsiTheme="minorHAnsi"/>
          <w:sz w:val="24"/>
          <w:szCs w:val="24"/>
        </w:rPr>
        <w:t xml:space="preserve">A motion was made by </w:t>
      </w:r>
      <w:r w:rsidR="00FA61AC">
        <w:rPr>
          <w:rFonts w:asciiTheme="minorHAnsi" w:hAnsiTheme="minorHAnsi"/>
          <w:sz w:val="24"/>
          <w:szCs w:val="24"/>
        </w:rPr>
        <w:t>Carol Grace Hicks</w:t>
      </w:r>
      <w:r>
        <w:rPr>
          <w:rFonts w:asciiTheme="minorHAnsi" w:hAnsiTheme="minorHAnsi"/>
          <w:sz w:val="24"/>
          <w:szCs w:val="24"/>
        </w:rPr>
        <w:t xml:space="preserve"> and seconded by </w:t>
      </w:r>
      <w:r w:rsidR="00FA61AC">
        <w:rPr>
          <w:rFonts w:asciiTheme="minorHAnsi" w:hAnsiTheme="minorHAnsi"/>
          <w:sz w:val="24"/>
          <w:szCs w:val="24"/>
        </w:rPr>
        <w:t>Karen Davison</w:t>
      </w:r>
      <w:r>
        <w:rPr>
          <w:rFonts w:asciiTheme="minorHAnsi" w:hAnsiTheme="minorHAnsi"/>
          <w:sz w:val="24"/>
          <w:szCs w:val="24"/>
        </w:rPr>
        <w:t xml:space="preserve"> to approve the treasurer’s report.</w:t>
      </w:r>
    </w:p>
    <w:p w14:paraId="23A6AC57" w14:textId="4CB0CF60" w:rsidR="00FA61AC" w:rsidRDefault="00FA61AC" w:rsidP="00BB10AE">
      <w:pPr>
        <w:pStyle w:val="NormalWeb"/>
        <w:rPr>
          <w:rFonts w:asciiTheme="minorHAnsi" w:hAnsiTheme="minorHAnsi"/>
          <w:sz w:val="24"/>
          <w:szCs w:val="24"/>
        </w:rPr>
      </w:pPr>
      <w:r>
        <w:rPr>
          <w:rFonts w:asciiTheme="minorHAnsi" w:hAnsiTheme="minorHAnsi"/>
          <w:sz w:val="24"/>
          <w:szCs w:val="24"/>
        </w:rPr>
        <w:t xml:space="preserve">Anne said the student account balances are available and to please see her after the meeting if you would like </w:t>
      </w:r>
      <w:proofErr w:type="gramStart"/>
      <w:r>
        <w:rPr>
          <w:rFonts w:asciiTheme="minorHAnsi" w:hAnsiTheme="minorHAnsi"/>
          <w:sz w:val="24"/>
          <w:szCs w:val="24"/>
        </w:rPr>
        <w:t>see</w:t>
      </w:r>
      <w:proofErr w:type="gramEnd"/>
      <w:r>
        <w:rPr>
          <w:rFonts w:asciiTheme="minorHAnsi" w:hAnsiTheme="minorHAnsi"/>
          <w:sz w:val="24"/>
          <w:szCs w:val="24"/>
        </w:rPr>
        <w:t xml:space="preserve"> the balance of your student. She also reminded seniors that if they have a balance in their student account when they graduate, the balance can be “willed” to another student or it will be absorbed into the general fund of the choir. </w:t>
      </w:r>
    </w:p>
    <w:p w14:paraId="36106B12" w14:textId="104BA423" w:rsidR="00FA61AC" w:rsidRDefault="00FA61AC" w:rsidP="00BB10AE">
      <w:pPr>
        <w:pStyle w:val="NormalWeb"/>
        <w:rPr>
          <w:rFonts w:asciiTheme="minorHAnsi" w:hAnsiTheme="minorHAnsi"/>
          <w:sz w:val="24"/>
          <w:szCs w:val="24"/>
        </w:rPr>
      </w:pPr>
      <w:r>
        <w:rPr>
          <w:rFonts w:asciiTheme="minorHAnsi" w:hAnsiTheme="minorHAnsi"/>
          <w:sz w:val="24"/>
          <w:szCs w:val="24"/>
        </w:rPr>
        <w:t>PRESIDENT’S REPORT</w:t>
      </w:r>
    </w:p>
    <w:p w14:paraId="0C88F59D" w14:textId="5D6A4EA4" w:rsidR="00181505" w:rsidRPr="002B0EF6" w:rsidRDefault="002B0EF6" w:rsidP="002B0EF6">
      <w:pPr>
        <w:pStyle w:val="NormalWeb"/>
        <w:rPr>
          <w:rFonts w:asciiTheme="minorHAnsi" w:hAnsiTheme="minorHAnsi"/>
          <w:sz w:val="24"/>
          <w:szCs w:val="24"/>
        </w:rPr>
      </w:pPr>
      <w:r w:rsidRPr="002B0EF6">
        <w:rPr>
          <w:rFonts w:asciiTheme="minorHAnsi" w:hAnsiTheme="minorHAnsi"/>
          <w:i/>
          <w:sz w:val="24"/>
          <w:szCs w:val="24"/>
        </w:rPr>
        <w:t>Elections</w:t>
      </w:r>
      <w:r>
        <w:rPr>
          <w:rFonts w:asciiTheme="minorHAnsi" w:hAnsiTheme="minorHAnsi"/>
          <w:sz w:val="24"/>
          <w:szCs w:val="24"/>
        </w:rPr>
        <w:t xml:space="preserve"> – M</w:t>
      </w:r>
      <w:r w:rsidR="00FA61AC">
        <w:rPr>
          <w:rFonts w:asciiTheme="minorHAnsi" w:hAnsiTheme="minorHAnsi"/>
          <w:sz w:val="24"/>
          <w:szCs w:val="24"/>
        </w:rPr>
        <w:t>rs. Lindsay Kessler</w:t>
      </w:r>
      <w:r w:rsidR="002171EE">
        <w:rPr>
          <w:rFonts w:asciiTheme="minorHAnsi" w:hAnsiTheme="minorHAnsi"/>
          <w:sz w:val="24"/>
          <w:szCs w:val="24"/>
        </w:rPr>
        <w:t xml:space="preserve"> </w:t>
      </w:r>
      <w:r w:rsidR="002171EE">
        <w:rPr>
          <w:rFonts w:asciiTheme="minorHAnsi" w:hAnsiTheme="minorHAnsi" w:cstheme="minorHAnsi"/>
          <w:sz w:val="24"/>
          <w:szCs w:val="24"/>
        </w:rPr>
        <w:t xml:space="preserve">spoke to the parents about the open board position of </w:t>
      </w:r>
      <w:r>
        <w:rPr>
          <w:rFonts w:asciiTheme="minorHAnsi" w:hAnsiTheme="minorHAnsi" w:cstheme="minorHAnsi"/>
          <w:sz w:val="24"/>
          <w:szCs w:val="24"/>
        </w:rPr>
        <w:t xml:space="preserve">president, </w:t>
      </w:r>
      <w:r w:rsidR="002171EE">
        <w:rPr>
          <w:rFonts w:asciiTheme="minorHAnsi" w:hAnsiTheme="minorHAnsi" w:cstheme="minorHAnsi"/>
          <w:sz w:val="24"/>
          <w:szCs w:val="24"/>
        </w:rPr>
        <w:t xml:space="preserve">treasurer, and </w:t>
      </w:r>
      <w:r w:rsidR="002171EE">
        <w:rPr>
          <w:rFonts w:asciiTheme="minorHAnsi" w:hAnsiTheme="minorHAnsi" w:cstheme="minorHAnsi"/>
          <w:sz w:val="24"/>
          <w:szCs w:val="24"/>
        </w:rPr>
        <w:t>secretary. She asked parents to consider volunteering for this position.</w:t>
      </w:r>
      <w:r w:rsidR="002171EE">
        <w:rPr>
          <w:rFonts w:asciiTheme="minorHAnsi" w:hAnsiTheme="minorHAnsi" w:cstheme="minorHAnsi"/>
          <w:sz w:val="24"/>
          <w:szCs w:val="24"/>
        </w:rPr>
        <w:t xml:space="preserve"> She reminded parents of the different positions within the FHSMVPO that have been filled by parents. She said that the current board has tried to make lots of short term positions to lighten the time commitment of all parents. She reminded the parents that the current board members have volunteered their time to help their students and that we need more </w:t>
      </w:r>
      <w:r w:rsidR="002171EE">
        <w:rPr>
          <w:rFonts w:asciiTheme="minorHAnsi" w:hAnsiTheme="minorHAnsi" w:cstheme="minorHAnsi"/>
          <w:sz w:val="24"/>
          <w:szCs w:val="24"/>
        </w:rPr>
        <w:lastRenderedPageBreak/>
        <w:t xml:space="preserve">parents to do the same. She said that Karen Davison has volunteered to be Vice President and Carol Grace Hicks to moving in the Trip Chair. </w:t>
      </w:r>
      <w:r w:rsidR="00551B08">
        <w:rPr>
          <w:rFonts w:asciiTheme="minorHAnsi" w:hAnsiTheme="minorHAnsi" w:cstheme="minorHAnsi"/>
          <w:sz w:val="24"/>
          <w:szCs w:val="24"/>
        </w:rPr>
        <w:t xml:space="preserve">Also, Mary Ann </w:t>
      </w:r>
      <w:proofErr w:type="spellStart"/>
      <w:r w:rsidR="00551B08">
        <w:rPr>
          <w:rFonts w:asciiTheme="minorHAnsi" w:hAnsiTheme="minorHAnsi" w:cstheme="minorHAnsi"/>
          <w:sz w:val="24"/>
          <w:szCs w:val="24"/>
        </w:rPr>
        <w:t>Kostura</w:t>
      </w:r>
      <w:proofErr w:type="spellEnd"/>
      <w:r w:rsidR="00551B08">
        <w:rPr>
          <w:rFonts w:asciiTheme="minorHAnsi" w:hAnsiTheme="minorHAnsi" w:cstheme="minorHAnsi"/>
          <w:sz w:val="24"/>
          <w:szCs w:val="24"/>
        </w:rPr>
        <w:t xml:space="preserve"> have volunteered to coordinate the 2 bake sale events at the winter and spring concerts. Mary Ann also said she will coordinate th</w:t>
      </w:r>
      <w:r w:rsidR="007B6B4F">
        <w:rPr>
          <w:rFonts w:asciiTheme="minorHAnsi" w:hAnsiTheme="minorHAnsi" w:cstheme="minorHAnsi"/>
          <w:sz w:val="24"/>
          <w:szCs w:val="24"/>
        </w:rPr>
        <w:t>e End of Year Picnic food. Sign-</w:t>
      </w:r>
      <w:r w:rsidR="00551B08">
        <w:rPr>
          <w:rFonts w:asciiTheme="minorHAnsi" w:hAnsiTheme="minorHAnsi" w:cstheme="minorHAnsi"/>
          <w:sz w:val="24"/>
          <w:szCs w:val="24"/>
        </w:rPr>
        <w:t>up sheets were passed around to parents to sign up for the spring bake sale table and the side dis</w:t>
      </w:r>
      <w:r>
        <w:rPr>
          <w:rFonts w:asciiTheme="minorHAnsi" w:hAnsiTheme="minorHAnsi" w:cstheme="minorHAnsi"/>
          <w:sz w:val="24"/>
          <w:szCs w:val="24"/>
        </w:rPr>
        <w:t xml:space="preserve">h/dessert portion of the picnic. </w:t>
      </w:r>
      <w:r w:rsidR="006E4085">
        <w:rPr>
          <w:sz w:val="24"/>
          <w:szCs w:val="24"/>
        </w:rPr>
        <w:t xml:space="preserve">We will have the elections at the May End of Year Picnic/Awards Event. </w:t>
      </w:r>
    </w:p>
    <w:p w14:paraId="318A94E9" w14:textId="1FCDF271" w:rsidR="006E4085" w:rsidRDefault="002B0EF6" w:rsidP="00551B08">
      <w:pPr>
        <w:tabs>
          <w:tab w:val="left" w:pos="1140"/>
        </w:tabs>
        <w:rPr>
          <w:sz w:val="24"/>
          <w:szCs w:val="24"/>
        </w:rPr>
      </w:pPr>
      <w:r w:rsidRPr="002B0EF6">
        <w:rPr>
          <w:i/>
          <w:sz w:val="24"/>
          <w:szCs w:val="24"/>
        </w:rPr>
        <w:t>Awards Picnic</w:t>
      </w:r>
      <w:r>
        <w:rPr>
          <w:sz w:val="24"/>
          <w:szCs w:val="24"/>
        </w:rPr>
        <w:t xml:space="preserve"> – L</w:t>
      </w:r>
      <w:r w:rsidR="00551B08">
        <w:rPr>
          <w:sz w:val="24"/>
          <w:szCs w:val="24"/>
        </w:rPr>
        <w:t>indsay talked about the End of Year Picnic</w:t>
      </w:r>
      <w:r w:rsidR="004E2D34">
        <w:rPr>
          <w:sz w:val="24"/>
          <w:szCs w:val="24"/>
        </w:rPr>
        <w:t xml:space="preserve"> on May 12</w:t>
      </w:r>
      <w:r w:rsidR="004E2D34" w:rsidRPr="004E2D34">
        <w:rPr>
          <w:sz w:val="24"/>
          <w:szCs w:val="24"/>
          <w:vertAlign w:val="superscript"/>
        </w:rPr>
        <w:t>th</w:t>
      </w:r>
      <w:r w:rsidR="004E2D34">
        <w:rPr>
          <w:sz w:val="24"/>
          <w:szCs w:val="24"/>
        </w:rPr>
        <w:t xml:space="preserve"> from 4:30pm to 7:30pm at the large pavilion at BTCC behind the tennis courts</w:t>
      </w:r>
      <w:r w:rsidR="00551B08">
        <w:rPr>
          <w:sz w:val="24"/>
          <w:szCs w:val="24"/>
        </w:rPr>
        <w:t>. She said that FHSMVPO is paying for the fried chicken and paper products and drinks for the picnic. All students/parents are asked to bring a favorite side dish or dessert to round out the meal. Last year</w:t>
      </w:r>
      <w:r w:rsidR="008D41B2">
        <w:rPr>
          <w:sz w:val="24"/>
          <w:szCs w:val="24"/>
        </w:rPr>
        <w:t>’</w:t>
      </w:r>
      <w:r w:rsidR="00551B08">
        <w:rPr>
          <w:sz w:val="24"/>
          <w:szCs w:val="24"/>
        </w:rPr>
        <w:t xml:space="preserve">s picnic had 115 people attend. She said that volley ball is played and the kids and parents have a chance to relax and talk. The event starts at 4:30pm and the awards start at 6pm. She said that parents can arrive at any time!  A </w:t>
      </w:r>
      <w:r w:rsidR="008D41B2">
        <w:rPr>
          <w:sz w:val="24"/>
          <w:szCs w:val="24"/>
        </w:rPr>
        <w:t>sign-up</w:t>
      </w:r>
      <w:r w:rsidR="00551B08">
        <w:rPr>
          <w:sz w:val="24"/>
          <w:szCs w:val="24"/>
        </w:rPr>
        <w:t xml:space="preserve"> sheet was passed around by Mary Ann </w:t>
      </w:r>
      <w:proofErr w:type="spellStart"/>
      <w:r w:rsidR="00551B08">
        <w:rPr>
          <w:sz w:val="24"/>
          <w:szCs w:val="24"/>
        </w:rPr>
        <w:t>Kostura</w:t>
      </w:r>
      <w:proofErr w:type="spellEnd"/>
      <w:r w:rsidR="00551B08">
        <w:rPr>
          <w:sz w:val="24"/>
          <w:szCs w:val="24"/>
        </w:rPr>
        <w:t xml:space="preserve"> for parent volunteers to help with set up and clean up.</w:t>
      </w:r>
      <w:r w:rsidR="008E5404">
        <w:rPr>
          <w:sz w:val="24"/>
          <w:szCs w:val="24"/>
        </w:rPr>
        <w:t xml:space="preserve"> The Disney trip video will be shown during the picnic.</w:t>
      </w:r>
    </w:p>
    <w:p w14:paraId="560FA19A" w14:textId="451E0996" w:rsidR="00551B08" w:rsidRDefault="00551B08" w:rsidP="00551B08">
      <w:pPr>
        <w:tabs>
          <w:tab w:val="left" w:pos="1140"/>
        </w:tabs>
        <w:rPr>
          <w:sz w:val="24"/>
          <w:szCs w:val="24"/>
        </w:rPr>
      </w:pPr>
    </w:p>
    <w:p w14:paraId="2C628ACC" w14:textId="69DE6024" w:rsidR="00551B08" w:rsidRDefault="00551B08" w:rsidP="00551B08">
      <w:pPr>
        <w:tabs>
          <w:tab w:val="left" w:pos="1140"/>
        </w:tabs>
        <w:rPr>
          <w:sz w:val="24"/>
          <w:szCs w:val="24"/>
        </w:rPr>
      </w:pPr>
      <w:r>
        <w:rPr>
          <w:sz w:val="24"/>
          <w:szCs w:val="24"/>
        </w:rPr>
        <w:t>VICE PRESIDENT’S REPORT</w:t>
      </w:r>
    </w:p>
    <w:p w14:paraId="131B3061" w14:textId="07836B71" w:rsidR="00551B08" w:rsidRDefault="002B0EF6" w:rsidP="00551B08">
      <w:pPr>
        <w:tabs>
          <w:tab w:val="left" w:pos="1140"/>
        </w:tabs>
        <w:rPr>
          <w:sz w:val="24"/>
          <w:szCs w:val="24"/>
        </w:rPr>
      </w:pPr>
      <w:r w:rsidRPr="002B0EF6">
        <w:rPr>
          <w:i/>
          <w:sz w:val="24"/>
          <w:szCs w:val="24"/>
        </w:rPr>
        <w:t>Fundraising</w:t>
      </w:r>
      <w:r>
        <w:rPr>
          <w:sz w:val="24"/>
          <w:szCs w:val="24"/>
        </w:rPr>
        <w:t xml:space="preserve"> – M</w:t>
      </w:r>
      <w:r w:rsidR="00A53E1E">
        <w:rPr>
          <w:sz w:val="24"/>
          <w:szCs w:val="24"/>
        </w:rPr>
        <w:t>rs. Carol Grace Hicks reported that there is not currently much fundraising going on right now because we have not trips currently planned and uniforms have been purchased.  Wawa hoagie coupons are still available. Please email her if you are interested in purchasing a coupon.</w:t>
      </w:r>
    </w:p>
    <w:p w14:paraId="57BD7ED4" w14:textId="6B931855" w:rsidR="002B0EF6" w:rsidRDefault="002B0EF6" w:rsidP="00551B08">
      <w:pPr>
        <w:tabs>
          <w:tab w:val="left" w:pos="1140"/>
        </w:tabs>
        <w:rPr>
          <w:sz w:val="24"/>
          <w:szCs w:val="24"/>
        </w:rPr>
      </w:pPr>
      <w:r w:rsidRPr="002B0EF6">
        <w:rPr>
          <w:i/>
          <w:sz w:val="24"/>
          <w:szCs w:val="24"/>
        </w:rPr>
        <w:t>Trip Planning</w:t>
      </w:r>
      <w:r>
        <w:rPr>
          <w:sz w:val="24"/>
          <w:szCs w:val="24"/>
        </w:rPr>
        <w:t xml:space="preserve"> – Carol Grace said she doesn’t have any specific yet to bring to parents because she is still putting some trip packages together for the parents to vote upon. She is currently talking to Mrs. Volpato about a 1 to </w:t>
      </w:r>
      <w:proofErr w:type="gramStart"/>
      <w:r>
        <w:rPr>
          <w:sz w:val="24"/>
          <w:szCs w:val="24"/>
        </w:rPr>
        <w:t>2 night</w:t>
      </w:r>
      <w:proofErr w:type="gramEnd"/>
      <w:r>
        <w:rPr>
          <w:sz w:val="24"/>
          <w:szCs w:val="24"/>
        </w:rPr>
        <w:t xml:space="preserve"> trip in 2017-2018 school year to Washington DC. Then in the 2018-2019 school year there would be a longer trip possibly to Montreal or Quebec. </w:t>
      </w:r>
    </w:p>
    <w:p w14:paraId="051955C4" w14:textId="20488C0E" w:rsidR="002B0EF6" w:rsidRDefault="002B0EF6" w:rsidP="00551B08">
      <w:pPr>
        <w:tabs>
          <w:tab w:val="left" w:pos="1140"/>
        </w:tabs>
        <w:rPr>
          <w:sz w:val="24"/>
          <w:szCs w:val="24"/>
        </w:rPr>
      </w:pPr>
      <w:r w:rsidRPr="00850505">
        <w:rPr>
          <w:i/>
          <w:sz w:val="24"/>
          <w:szCs w:val="24"/>
        </w:rPr>
        <w:t>Volunteer Form –</w:t>
      </w:r>
      <w:r>
        <w:rPr>
          <w:sz w:val="24"/>
          <w:szCs w:val="24"/>
        </w:rPr>
        <w:t xml:space="preserve"> Carol Grace explained a new volunteer form that will be used in the 2017-2018 school year. There are 2 sections of the form, one is for refreshment donation for the bake sales or coffee house events and the other is a time volunteer section for different events or fundraisers. This will be officially distributed at the July Parent meeting. </w:t>
      </w:r>
    </w:p>
    <w:p w14:paraId="1A31CA6F" w14:textId="0EFF5C54" w:rsidR="00E96EE2" w:rsidRDefault="00E96EE2" w:rsidP="00551B08">
      <w:pPr>
        <w:tabs>
          <w:tab w:val="left" w:pos="1140"/>
        </w:tabs>
        <w:rPr>
          <w:sz w:val="24"/>
          <w:szCs w:val="24"/>
        </w:rPr>
      </w:pPr>
    </w:p>
    <w:p w14:paraId="7585C08E" w14:textId="2E338C5F" w:rsidR="00E96EE2" w:rsidRDefault="00E96EE2" w:rsidP="00551B08">
      <w:pPr>
        <w:tabs>
          <w:tab w:val="left" w:pos="1140"/>
        </w:tabs>
        <w:rPr>
          <w:sz w:val="24"/>
          <w:szCs w:val="24"/>
        </w:rPr>
      </w:pPr>
      <w:r>
        <w:rPr>
          <w:sz w:val="24"/>
          <w:szCs w:val="24"/>
        </w:rPr>
        <w:t>DIRECTOR’S REPORT</w:t>
      </w:r>
    </w:p>
    <w:p w14:paraId="0A9CF0C8" w14:textId="5501F196" w:rsidR="00E96EE2" w:rsidRDefault="00B61747" w:rsidP="00551B08">
      <w:pPr>
        <w:tabs>
          <w:tab w:val="left" w:pos="1140"/>
        </w:tabs>
        <w:rPr>
          <w:sz w:val="24"/>
          <w:szCs w:val="24"/>
        </w:rPr>
      </w:pPr>
      <w:r w:rsidRPr="00B61747">
        <w:rPr>
          <w:i/>
          <w:sz w:val="24"/>
          <w:szCs w:val="24"/>
        </w:rPr>
        <w:t>Coffee House</w:t>
      </w:r>
      <w:r>
        <w:rPr>
          <w:sz w:val="24"/>
          <w:szCs w:val="24"/>
        </w:rPr>
        <w:t xml:space="preserve"> </w:t>
      </w:r>
      <w:r>
        <w:rPr>
          <w:sz w:val="24"/>
          <w:szCs w:val="24"/>
        </w:rPr>
        <w:t>– M</w:t>
      </w:r>
      <w:r w:rsidR="00E96EE2">
        <w:rPr>
          <w:sz w:val="24"/>
          <w:szCs w:val="24"/>
        </w:rPr>
        <w:t xml:space="preserve">rs. Volpato said the February Coffee House event was a big success. The received. This event generated $600 for the students. </w:t>
      </w:r>
    </w:p>
    <w:p w14:paraId="1556ABF1" w14:textId="1B441879" w:rsidR="00B61747" w:rsidRDefault="00B61747" w:rsidP="00551B08">
      <w:pPr>
        <w:tabs>
          <w:tab w:val="left" w:pos="1140"/>
        </w:tabs>
        <w:rPr>
          <w:sz w:val="24"/>
          <w:szCs w:val="24"/>
        </w:rPr>
      </w:pPr>
      <w:r w:rsidRPr="00B61747">
        <w:rPr>
          <w:i/>
          <w:sz w:val="24"/>
          <w:szCs w:val="24"/>
        </w:rPr>
        <w:t>Cookies and Carols Event</w:t>
      </w:r>
      <w:r>
        <w:rPr>
          <w:sz w:val="24"/>
          <w:szCs w:val="24"/>
        </w:rPr>
        <w:t xml:space="preserve"> – Mrs. Volpato said Carol Grace suggested that we try the Coffee House style event in December instead of the Barnes and Noble fundraiser event. The kids could sing Christmas music and we can serve cookies and hot chocolate. The parents thought this was a nice change and were welcome to this new event.</w:t>
      </w:r>
    </w:p>
    <w:p w14:paraId="1E6BA94F" w14:textId="380CC2A7" w:rsidR="00B61747" w:rsidRDefault="00852AD3" w:rsidP="00551B08">
      <w:pPr>
        <w:tabs>
          <w:tab w:val="left" w:pos="1140"/>
        </w:tabs>
        <w:rPr>
          <w:sz w:val="24"/>
          <w:szCs w:val="24"/>
        </w:rPr>
      </w:pPr>
      <w:r w:rsidRPr="00852AD3">
        <w:rPr>
          <w:i/>
          <w:sz w:val="24"/>
          <w:szCs w:val="24"/>
        </w:rPr>
        <w:lastRenderedPageBreak/>
        <w:t>Uniform Update</w:t>
      </w:r>
      <w:r>
        <w:rPr>
          <w:sz w:val="24"/>
          <w:szCs w:val="24"/>
        </w:rPr>
        <w:t xml:space="preserve"> – Mrs. Volpato said that all uniforms are distributed and there are only 4 gowns backordered. She does have used gowns for the girls that cu</w:t>
      </w:r>
      <w:r w:rsidR="00ED59F3">
        <w:rPr>
          <w:sz w:val="24"/>
          <w:szCs w:val="24"/>
        </w:rPr>
        <w:t>rrently have backordered gowns in case the new ones do not arrive in time for the concert.</w:t>
      </w:r>
    </w:p>
    <w:p w14:paraId="5C9445AD" w14:textId="3E3D468E" w:rsidR="00850505" w:rsidRDefault="00850505" w:rsidP="00551B08">
      <w:pPr>
        <w:tabs>
          <w:tab w:val="left" w:pos="1140"/>
        </w:tabs>
        <w:rPr>
          <w:sz w:val="24"/>
          <w:szCs w:val="24"/>
        </w:rPr>
      </w:pPr>
      <w:r w:rsidRPr="00850505">
        <w:rPr>
          <w:i/>
          <w:sz w:val="24"/>
          <w:szCs w:val="24"/>
        </w:rPr>
        <w:t>Alumni Concert</w:t>
      </w:r>
      <w:r>
        <w:rPr>
          <w:sz w:val="24"/>
          <w:szCs w:val="24"/>
        </w:rPr>
        <w:t xml:space="preserve"> – Mrs. Volpato is so proud of all her students that have signed up to sing in the concert. We have 45 choir students participating with the over 300 musicians. The students will be given commemorative shirts and dinner as gifts for participating in the concert. Mrs. Volpato is looking for more parent volunteers to help at the registration time to sell shirts, CDs, and group photos. </w:t>
      </w:r>
      <w:r w:rsidR="007B6B4F">
        <w:rPr>
          <w:sz w:val="24"/>
          <w:szCs w:val="24"/>
        </w:rPr>
        <w:t>She passed around a sign-</w:t>
      </w:r>
      <w:r>
        <w:rPr>
          <w:sz w:val="24"/>
          <w:szCs w:val="24"/>
        </w:rPr>
        <w:t>up sheet.</w:t>
      </w:r>
    </w:p>
    <w:p w14:paraId="0DC9D448" w14:textId="14598CF7" w:rsidR="00850505" w:rsidRDefault="00850505" w:rsidP="00551B08">
      <w:pPr>
        <w:tabs>
          <w:tab w:val="left" w:pos="1140"/>
        </w:tabs>
        <w:rPr>
          <w:sz w:val="24"/>
          <w:szCs w:val="24"/>
        </w:rPr>
      </w:pPr>
      <w:r w:rsidRPr="00850505">
        <w:rPr>
          <w:i/>
          <w:sz w:val="24"/>
          <w:szCs w:val="24"/>
        </w:rPr>
        <w:t>Spring Concert Dress Rehearsals</w:t>
      </w:r>
      <w:r>
        <w:rPr>
          <w:sz w:val="24"/>
          <w:szCs w:val="24"/>
        </w:rPr>
        <w:t xml:space="preserve"> – Mrs. Volpato said these dates are mandatory and a grade for class. May1, 2, and 3 from 2:40pm to 5pm. During this </w:t>
      </w:r>
      <w:proofErr w:type="gramStart"/>
      <w:r>
        <w:rPr>
          <w:sz w:val="24"/>
          <w:szCs w:val="24"/>
        </w:rPr>
        <w:t>time</w:t>
      </w:r>
      <w:proofErr w:type="gramEnd"/>
      <w:r>
        <w:rPr>
          <w:sz w:val="24"/>
          <w:szCs w:val="24"/>
        </w:rPr>
        <w:t xml:space="preserve"> we will be running through the show.</w:t>
      </w:r>
    </w:p>
    <w:p w14:paraId="4A818C03" w14:textId="41421AF4" w:rsidR="00850505" w:rsidRDefault="00850505" w:rsidP="00551B08">
      <w:pPr>
        <w:tabs>
          <w:tab w:val="left" w:pos="1140"/>
        </w:tabs>
        <w:rPr>
          <w:sz w:val="24"/>
          <w:szCs w:val="24"/>
        </w:rPr>
      </w:pPr>
      <w:r w:rsidRPr="00850505">
        <w:rPr>
          <w:i/>
          <w:sz w:val="24"/>
          <w:szCs w:val="24"/>
        </w:rPr>
        <w:t>Spring Concert –</w:t>
      </w:r>
      <w:r>
        <w:rPr>
          <w:sz w:val="24"/>
          <w:szCs w:val="24"/>
        </w:rPr>
        <w:t xml:space="preserve"> Student arrival time is 5:45pm in their concert attire. Bring water! The doors will open at 6:30pm. Tickets are $5 each.</w:t>
      </w:r>
    </w:p>
    <w:p w14:paraId="2010EC11" w14:textId="0946347A" w:rsidR="008D41B2" w:rsidRDefault="008D41B2" w:rsidP="00551B08">
      <w:pPr>
        <w:tabs>
          <w:tab w:val="left" w:pos="1140"/>
        </w:tabs>
        <w:rPr>
          <w:sz w:val="24"/>
          <w:szCs w:val="24"/>
        </w:rPr>
      </w:pPr>
      <w:r w:rsidRPr="0020484F">
        <w:rPr>
          <w:i/>
          <w:sz w:val="24"/>
          <w:szCs w:val="24"/>
        </w:rPr>
        <w:t>Iron Pigs on June 6</w:t>
      </w:r>
      <w:r w:rsidRPr="0020484F">
        <w:rPr>
          <w:i/>
          <w:sz w:val="24"/>
          <w:szCs w:val="24"/>
          <w:vertAlign w:val="superscript"/>
        </w:rPr>
        <w:t>th</w:t>
      </w:r>
      <w:r>
        <w:rPr>
          <w:sz w:val="24"/>
          <w:szCs w:val="24"/>
        </w:rPr>
        <w:t xml:space="preserve"> – Payments are due tonight for tickets. </w:t>
      </w:r>
      <w:r w:rsidR="0020484F">
        <w:rPr>
          <w:sz w:val="24"/>
          <w:szCs w:val="24"/>
        </w:rPr>
        <w:t>$10 each Please give money to Anne Draper.</w:t>
      </w:r>
    </w:p>
    <w:p w14:paraId="6557D8D3" w14:textId="4D9C251D" w:rsidR="0020484F" w:rsidRDefault="0020484F" w:rsidP="00551B08">
      <w:pPr>
        <w:tabs>
          <w:tab w:val="left" w:pos="1140"/>
        </w:tabs>
        <w:rPr>
          <w:sz w:val="24"/>
          <w:szCs w:val="24"/>
        </w:rPr>
      </w:pPr>
      <w:r>
        <w:rPr>
          <w:sz w:val="24"/>
          <w:szCs w:val="24"/>
        </w:rPr>
        <w:t>CHOIR CALENDAR DATES 2017-2018</w:t>
      </w:r>
    </w:p>
    <w:p w14:paraId="65E66247" w14:textId="77777777" w:rsidR="0020484F" w:rsidRPr="0020484F" w:rsidRDefault="0020484F" w:rsidP="0020484F">
      <w:pPr>
        <w:tabs>
          <w:tab w:val="left" w:pos="1140"/>
        </w:tabs>
        <w:rPr>
          <w:sz w:val="24"/>
          <w:szCs w:val="24"/>
        </w:rPr>
      </w:pPr>
      <w:r w:rsidRPr="0020484F">
        <w:rPr>
          <w:sz w:val="24"/>
          <w:szCs w:val="24"/>
        </w:rPr>
        <w:t xml:space="preserve">Les </w:t>
      </w:r>
      <w:proofErr w:type="spellStart"/>
      <w:r w:rsidRPr="0020484F">
        <w:rPr>
          <w:sz w:val="24"/>
          <w:szCs w:val="24"/>
        </w:rPr>
        <w:t>Chanteurs</w:t>
      </w:r>
      <w:proofErr w:type="spellEnd"/>
      <w:r w:rsidRPr="0020484F">
        <w:rPr>
          <w:sz w:val="24"/>
          <w:szCs w:val="24"/>
        </w:rPr>
        <w:t xml:space="preserve"> and Chorale auditions May 17 – May 19</w:t>
      </w:r>
    </w:p>
    <w:p w14:paraId="1087DBB4" w14:textId="6FEA394A" w:rsidR="0020484F" w:rsidRPr="0020484F" w:rsidRDefault="0020484F" w:rsidP="0020484F">
      <w:pPr>
        <w:tabs>
          <w:tab w:val="left" w:pos="1140"/>
        </w:tabs>
        <w:rPr>
          <w:sz w:val="24"/>
          <w:szCs w:val="24"/>
        </w:rPr>
      </w:pPr>
      <w:r w:rsidRPr="0020484F">
        <w:rPr>
          <w:sz w:val="24"/>
          <w:szCs w:val="24"/>
        </w:rPr>
        <w:t>Summer Camp July 14 – July 21</w:t>
      </w:r>
      <w:r>
        <w:rPr>
          <w:sz w:val="24"/>
          <w:szCs w:val="24"/>
        </w:rPr>
        <w:t xml:space="preserve"> f</w:t>
      </w:r>
      <w:r w:rsidRPr="0020484F">
        <w:rPr>
          <w:sz w:val="24"/>
          <w:szCs w:val="24"/>
        </w:rPr>
        <w:t>rom 8am to 3pm</w:t>
      </w:r>
    </w:p>
    <w:p w14:paraId="6F70CB69" w14:textId="7BC00A19" w:rsidR="0020484F" w:rsidRDefault="0020484F" w:rsidP="0020484F">
      <w:pPr>
        <w:pStyle w:val="ListParagraph"/>
        <w:numPr>
          <w:ilvl w:val="0"/>
          <w:numId w:val="2"/>
        </w:numPr>
        <w:tabs>
          <w:tab w:val="left" w:pos="1140"/>
        </w:tabs>
        <w:rPr>
          <w:sz w:val="24"/>
          <w:szCs w:val="24"/>
        </w:rPr>
      </w:pPr>
      <w:r>
        <w:rPr>
          <w:sz w:val="24"/>
          <w:szCs w:val="24"/>
        </w:rPr>
        <w:t xml:space="preserve">July 14 – Officers, Music Librarians, Attendance Secretaries, Section </w:t>
      </w:r>
      <w:proofErr w:type="gramStart"/>
      <w:r>
        <w:rPr>
          <w:sz w:val="24"/>
          <w:szCs w:val="24"/>
        </w:rPr>
        <w:t>Leaders</w:t>
      </w:r>
      <w:proofErr w:type="gramEnd"/>
      <w:r>
        <w:rPr>
          <w:sz w:val="24"/>
          <w:szCs w:val="24"/>
        </w:rPr>
        <w:t xml:space="preserve"> and Student Directors</w:t>
      </w:r>
    </w:p>
    <w:p w14:paraId="11506CC0" w14:textId="3C2C1DC0" w:rsidR="0020484F" w:rsidRDefault="0020484F" w:rsidP="0020484F">
      <w:pPr>
        <w:pStyle w:val="ListParagraph"/>
        <w:numPr>
          <w:ilvl w:val="0"/>
          <w:numId w:val="2"/>
        </w:numPr>
        <w:tabs>
          <w:tab w:val="left" w:pos="1140"/>
        </w:tabs>
        <w:rPr>
          <w:sz w:val="24"/>
          <w:szCs w:val="24"/>
        </w:rPr>
      </w:pPr>
      <w:r>
        <w:rPr>
          <w:sz w:val="24"/>
          <w:szCs w:val="24"/>
        </w:rPr>
        <w:t>July 17 – Chorale Members</w:t>
      </w:r>
    </w:p>
    <w:p w14:paraId="037E2C6A" w14:textId="256ED4EF" w:rsidR="0020484F" w:rsidRDefault="0020484F" w:rsidP="0020484F">
      <w:pPr>
        <w:pStyle w:val="ListParagraph"/>
        <w:numPr>
          <w:ilvl w:val="0"/>
          <w:numId w:val="2"/>
        </w:numPr>
        <w:tabs>
          <w:tab w:val="left" w:pos="1140"/>
        </w:tabs>
        <w:rPr>
          <w:sz w:val="24"/>
          <w:szCs w:val="24"/>
        </w:rPr>
      </w:pPr>
      <w:r>
        <w:rPr>
          <w:sz w:val="24"/>
          <w:szCs w:val="24"/>
        </w:rPr>
        <w:t xml:space="preserve">July 18 – Les </w:t>
      </w:r>
      <w:proofErr w:type="spellStart"/>
      <w:r>
        <w:rPr>
          <w:sz w:val="24"/>
          <w:szCs w:val="24"/>
        </w:rPr>
        <w:t>Chanteurs</w:t>
      </w:r>
      <w:proofErr w:type="spellEnd"/>
      <w:r>
        <w:rPr>
          <w:sz w:val="24"/>
          <w:szCs w:val="24"/>
        </w:rPr>
        <w:t xml:space="preserve"> members; bring lunch</w:t>
      </w:r>
    </w:p>
    <w:p w14:paraId="27EB9856" w14:textId="6838EE2E" w:rsidR="0020484F" w:rsidRDefault="0020484F" w:rsidP="0020484F">
      <w:pPr>
        <w:pStyle w:val="ListParagraph"/>
        <w:numPr>
          <w:ilvl w:val="0"/>
          <w:numId w:val="2"/>
        </w:numPr>
        <w:tabs>
          <w:tab w:val="left" w:pos="1140"/>
        </w:tabs>
        <w:rPr>
          <w:sz w:val="24"/>
          <w:szCs w:val="24"/>
        </w:rPr>
      </w:pPr>
      <w:r>
        <w:rPr>
          <w:sz w:val="24"/>
          <w:szCs w:val="24"/>
        </w:rPr>
        <w:t>July 19 – Bell Choir 8am to 2:30pm; District Chorus 2:30pm to 5pm</w:t>
      </w:r>
    </w:p>
    <w:p w14:paraId="6B164016" w14:textId="71BFCECE" w:rsidR="0020484F" w:rsidRDefault="0020484F" w:rsidP="0020484F">
      <w:pPr>
        <w:pStyle w:val="ListParagraph"/>
        <w:numPr>
          <w:ilvl w:val="0"/>
          <w:numId w:val="2"/>
        </w:numPr>
        <w:tabs>
          <w:tab w:val="left" w:pos="1140"/>
        </w:tabs>
        <w:rPr>
          <w:sz w:val="24"/>
          <w:szCs w:val="24"/>
        </w:rPr>
      </w:pPr>
      <w:r>
        <w:rPr>
          <w:sz w:val="24"/>
          <w:szCs w:val="24"/>
        </w:rPr>
        <w:t>July 19 – Parent Meeting at 6pm</w:t>
      </w:r>
    </w:p>
    <w:p w14:paraId="666DA2C1" w14:textId="58F5CF85" w:rsidR="0020484F" w:rsidRDefault="0020484F" w:rsidP="0020484F">
      <w:pPr>
        <w:pStyle w:val="ListParagraph"/>
        <w:numPr>
          <w:ilvl w:val="0"/>
          <w:numId w:val="2"/>
        </w:numPr>
        <w:tabs>
          <w:tab w:val="left" w:pos="1140"/>
        </w:tabs>
        <w:rPr>
          <w:sz w:val="24"/>
          <w:szCs w:val="24"/>
        </w:rPr>
      </w:pPr>
      <w:r>
        <w:rPr>
          <w:sz w:val="24"/>
          <w:szCs w:val="24"/>
        </w:rPr>
        <w:t>July 20 – New Choir Members; officers and section leaders</w:t>
      </w:r>
    </w:p>
    <w:p w14:paraId="69270977" w14:textId="0AF9DFB2" w:rsidR="0020484F" w:rsidRDefault="0020484F" w:rsidP="0020484F">
      <w:pPr>
        <w:pStyle w:val="ListParagraph"/>
        <w:numPr>
          <w:ilvl w:val="0"/>
          <w:numId w:val="2"/>
        </w:numPr>
        <w:tabs>
          <w:tab w:val="left" w:pos="1140"/>
        </w:tabs>
        <w:rPr>
          <w:sz w:val="24"/>
          <w:szCs w:val="24"/>
        </w:rPr>
      </w:pPr>
      <w:r>
        <w:rPr>
          <w:sz w:val="24"/>
          <w:szCs w:val="24"/>
        </w:rPr>
        <w:t>July 21 – All Choir Members</w:t>
      </w:r>
    </w:p>
    <w:p w14:paraId="2F076F22" w14:textId="080FB0AE" w:rsidR="0020484F" w:rsidRDefault="0020484F" w:rsidP="0020484F">
      <w:pPr>
        <w:tabs>
          <w:tab w:val="left" w:pos="1140"/>
        </w:tabs>
        <w:rPr>
          <w:sz w:val="24"/>
          <w:szCs w:val="24"/>
        </w:rPr>
      </w:pPr>
      <w:r>
        <w:rPr>
          <w:sz w:val="24"/>
          <w:szCs w:val="24"/>
        </w:rPr>
        <w:t>Please notify Mrs. Volpato by June 7</w:t>
      </w:r>
      <w:r w:rsidRPr="0020484F">
        <w:rPr>
          <w:sz w:val="24"/>
          <w:szCs w:val="24"/>
          <w:vertAlign w:val="superscript"/>
        </w:rPr>
        <w:t>th</w:t>
      </w:r>
      <w:r>
        <w:rPr>
          <w:sz w:val="24"/>
          <w:szCs w:val="24"/>
        </w:rPr>
        <w:t xml:space="preserve"> via email of any conflicts. Make up day is August 22</w:t>
      </w:r>
      <w:r w:rsidRPr="0020484F">
        <w:rPr>
          <w:sz w:val="24"/>
          <w:szCs w:val="24"/>
          <w:vertAlign w:val="superscript"/>
        </w:rPr>
        <w:t>nd</w:t>
      </w:r>
      <w:r>
        <w:rPr>
          <w:sz w:val="24"/>
          <w:szCs w:val="24"/>
        </w:rPr>
        <w:t xml:space="preserve"> after being given pre-approval of absence.</w:t>
      </w:r>
    </w:p>
    <w:p w14:paraId="5CF9A6CD" w14:textId="27EA57AB" w:rsidR="009B5563" w:rsidRDefault="009B5563" w:rsidP="0020484F">
      <w:pPr>
        <w:tabs>
          <w:tab w:val="left" w:pos="1140"/>
        </w:tabs>
        <w:rPr>
          <w:sz w:val="24"/>
          <w:szCs w:val="24"/>
        </w:rPr>
      </w:pPr>
    </w:p>
    <w:p w14:paraId="64320EE4" w14:textId="6EE5A6A4" w:rsidR="009B5563" w:rsidRPr="0020484F" w:rsidRDefault="009B5563" w:rsidP="0020484F">
      <w:pPr>
        <w:tabs>
          <w:tab w:val="left" w:pos="1140"/>
        </w:tabs>
        <w:rPr>
          <w:sz w:val="24"/>
          <w:szCs w:val="24"/>
        </w:rPr>
      </w:pPr>
      <w:r>
        <w:rPr>
          <w:sz w:val="24"/>
          <w:szCs w:val="24"/>
        </w:rPr>
        <w:t>Next Meeting is July 19</w:t>
      </w:r>
      <w:r w:rsidRPr="009B5563">
        <w:rPr>
          <w:sz w:val="24"/>
          <w:szCs w:val="24"/>
          <w:vertAlign w:val="superscript"/>
        </w:rPr>
        <w:t>th</w:t>
      </w:r>
      <w:r>
        <w:rPr>
          <w:sz w:val="24"/>
          <w:szCs w:val="24"/>
        </w:rPr>
        <w:t xml:space="preserve"> at 6pm</w:t>
      </w:r>
    </w:p>
    <w:p w14:paraId="5515D1EB" w14:textId="77777777" w:rsidR="00850505" w:rsidRDefault="00850505" w:rsidP="00551B08">
      <w:pPr>
        <w:tabs>
          <w:tab w:val="left" w:pos="1140"/>
        </w:tabs>
        <w:rPr>
          <w:sz w:val="24"/>
          <w:szCs w:val="24"/>
        </w:rPr>
      </w:pPr>
    </w:p>
    <w:p w14:paraId="61A29BD0" w14:textId="77777777" w:rsidR="00A53E1E" w:rsidRDefault="00A53E1E" w:rsidP="00551B08">
      <w:pPr>
        <w:tabs>
          <w:tab w:val="left" w:pos="1140"/>
        </w:tabs>
        <w:rPr>
          <w:sz w:val="24"/>
          <w:szCs w:val="24"/>
        </w:rPr>
      </w:pPr>
    </w:p>
    <w:sectPr w:rsidR="00A53E1E" w:rsidSect="006954FE">
      <w:headerReference w:type="even" r:id="rId9"/>
      <w:headerReference w:type="default" r:id="rId10"/>
      <w:footerReference w:type="even" r:id="rId11"/>
      <w:footerReference w:type="default" r:id="rId12"/>
      <w:headerReference w:type="first" r:id="rId13"/>
      <w:footerReference w:type="first" r:id="rId14"/>
      <w:pgSz w:w="12240" w:h="15840"/>
      <w:pgMar w:top="86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55B813" w14:textId="77777777" w:rsidR="003A69D3" w:rsidRDefault="003A69D3" w:rsidP="003A69D3">
      <w:pPr>
        <w:spacing w:after="0"/>
      </w:pPr>
      <w:r>
        <w:separator/>
      </w:r>
    </w:p>
  </w:endnote>
  <w:endnote w:type="continuationSeparator" w:id="0">
    <w:p w14:paraId="0A55B814" w14:textId="77777777" w:rsidR="003A69D3" w:rsidRDefault="003A69D3" w:rsidP="003A69D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Varsity Regular">
    <w:altName w:val="Courier New"/>
    <w:charset w:val="00"/>
    <w:family w:val="auto"/>
    <w:pitch w:val="variable"/>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5B817" w14:textId="77777777" w:rsidR="003A69D3" w:rsidRDefault="003A69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5B818" w14:textId="77777777" w:rsidR="003A69D3" w:rsidRDefault="003A69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5B81A" w14:textId="77777777" w:rsidR="003A69D3" w:rsidRDefault="003A69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55B811" w14:textId="77777777" w:rsidR="003A69D3" w:rsidRDefault="003A69D3" w:rsidP="003A69D3">
      <w:pPr>
        <w:spacing w:after="0"/>
      </w:pPr>
      <w:r>
        <w:separator/>
      </w:r>
    </w:p>
  </w:footnote>
  <w:footnote w:type="continuationSeparator" w:id="0">
    <w:p w14:paraId="0A55B812" w14:textId="77777777" w:rsidR="003A69D3" w:rsidRDefault="003A69D3" w:rsidP="003A69D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5B815" w14:textId="77777777" w:rsidR="003A69D3" w:rsidRDefault="003A69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5B816" w14:textId="77777777" w:rsidR="003A69D3" w:rsidRDefault="003A69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5B819" w14:textId="77777777" w:rsidR="003A69D3" w:rsidRDefault="003A69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473B7A"/>
    <w:multiLevelType w:val="hybridMultilevel"/>
    <w:tmpl w:val="F000D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A47512B"/>
    <w:multiLevelType w:val="hybridMultilevel"/>
    <w:tmpl w:val="34D2A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01B"/>
    <w:rsid w:val="0007510E"/>
    <w:rsid w:val="000A0863"/>
    <w:rsid w:val="000C101B"/>
    <w:rsid w:val="000D7DEC"/>
    <w:rsid w:val="001728DC"/>
    <w:rsid w:val="00181505"/>
    <w:rsid w:val="00187B18"/>
    <w:rsid w:val="0020484F"/>
    <w:rsid w:val="002171EE"/>
    <w:rsid w:val="0028304A"/>
    <w:rsid w:val="002B0EF6"/>
    <w:rsid w:val="00350CC9"/>
    <w:rsid w:val="00375C8C"/>
    <w:rsid w:val="003A69D3"/>
    <w:rsid w:val="00410BB0"/>
    <w:rsid w:val="004E2D34"/>
    <w:rsid w:val="00551B08"/>
    <w:rsid w:val="00582132"/>
    <w:rsid w:val="0059416C"/>
    <w:rsid w:val="0062183C"/>
    <w:rsid w:val="00665094"/>
    <w:rsid w:val="0067003C"/>
    <w:rsid w:val="006954FE"/>
    <w:rsid w:val="006C0C54"/>
    <w:rsid w:val="006E4085"/>
    <w:rsid w:val="00737D0E"/>
    <w:rsid w:val="00797145"/>
    <w:rsid w:val="007B6B4F"/>
    <w:rsid w:val="00850505"/>
    <w:rsid w:val="00852AD3"/>
    <w:rsid w:val="008D41B2"/>
    <w:rsid w:val="008E1C17"/>
    <w:rsid w:val="008E5404"/>
    <w:rsid w:val="008F4CBE"/>
    <w:rsid w:val="009B5563"/>
    <w:rsid w:val="00A53E1E"/>
    <w:rsid w:val="00B35D40"/>
    <w:rsid w:val="00B61747"/>
    <w:rsid w:val="00BB10AE"/>
    <w:rsid w:val="00BE5ECC"/>
    <w:rsid w:val="00C46F78"/>
    <w:rsid w:val="00C91B2B"/>
    <w:rsid w:val="00D569BC"/>
    <w:rsid w:val="00DC5DEC"/>
    <w:rsid w:val="00E263A3"/>
    <w:rsid w:val="00E6256F"/>
    <w:rsid w:val="00E62E54"/>
    <w:rsid w:val="00E70345"/>
    <w:rsid w:val="00E96EE2"/>
    <w:rsid w:val="00ED59F3"/>
    <w:rsid w:val="00FA61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A55B7F7"/>
  <w15:chartTrackingRefBased/>
  <w15:docId w15:val="{6985C30D-2DBB-43E5-8A9C-4E2149C28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A0863"/>
    <w:pPr>
      <w:spacing w:after="20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E62E54"/>
    <w:pPr>
      <w:spacing w:after="0"/>
    </w:pPr>
    <w:rPr>
      <w:rFonts w:ascii="Lucida Handwriting" w:eastAsia="Times New Roman" w:hAnsi="Lucida Handwriting"/>
      <w:sz w:val="20"/>
      <w:szCs w:val="20"/>
    </w:rPr>
  </w:style>
  <w:style w:type="paragraph" w:styleId="EnvelopeAddress">
    <w:name w:val="envelope address"/>
    <w:basedOn w:val="Normal"/>
    <w:uiPriority w:val="99"/>
    <w:semiHidden/>
    <w:unhideWhenUsed/>
    <w:rsid w:val="00C46F78"/>
    <w:pPr>
      <w:framePr w:w="7920" w:h="1980" w:hRule="exact" w:hSpace="180" w:wrap="auto" w:hAnchor="page" w:xAlign="center" w:yAlign="bottom"/>
      <w:spacing w:after="0"/>
      <w:ind w:left="2880"/>
    </w:pPr>
    <w:rPr>
      <w:rFonts w:ascii="Lucida Handwriting" w:eastAsia="Times New Roman" w:hAnsi="Lucida Handwriting"/>
      <w:color w:val="984806"/>
      <w:sz w:val="24"/>
      <w:szCs w:val="24"/>
    </w:rPr>
  </w:style>
  <w:style w:type="paragraph" w:styleId="BalloonText">
    <w:name w:val="Balloon Text"/>
    <w:basedOn w:val="Normal"/>
    <w:link w:val="BalloonTextChar"/>
    <w:uiPriority w:val="99"/>
    <w:semiHidden/>
    <w:unhideWhenUsed/>
    <w:rsid w:val="00187B1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7B18"/>
    <w:rPr>
      <w:rFonts w:ascii="Tahoma" w:hAnsi="Tahoma" w:cs="Tahoma"/>
      <w:sz w:val="16"/>
      <w:szCs w:val="16"/>
    </w:rPr>
  </w:style>
  <w:style w:type="paragraph" w:styleId="Header">
    <w:name w:val="header"/>
    <w:basedOn w:val="Normal"/>
    <w:link w:val="HeaderChar"/>
    <w:uiPriority w:val="99"/>
    <w:unhideWhenUsed/>
    <w:rsid w:val="003A69D3"/>
    <w:pPr>
      <w:tabs>
        <w:tab w:val="center" w:pos="4680"/>
        <w:tab w:val="right" w:pos="9360"/>
      </w:tabs>
      <w:spacing w:after="0"/>
    </w:pPr>
  </w:style>
  <w:style w:type="character" w:customStyle="1" w:styleId="HeaderChar">
    <w:name w:val="Header Char"/>
    <w:basedOn w:val="DefaultParagraphFont"/>
    <w:link w:val="Header"/>
    <w:uiPriority w:val="99"/>
    <w:rsid w:val="003A69D3"/>
    <w:rPr>
      <w:sz w:val="22"/>
      <w:szCs w:val="22"/>
    </w:rPr>
  </w:style>
  <w:style w:type="paragraph" w:styleId="Footer">
    <w:name w:val="footer"/>
    <w:basedOn w:val="Normal"/>
    <w:link w:val="FooterChar"/>
    <w:uiPriority w:val="99"/>
    <w:unhideWhenUsed/>
    <w:rsid w:val="003A69D3"/>
    <w:pPr>
      <w:tabs>
        <w:tab w:val="center" w:pos="4680"/>
        <w:tab w:val="right" w:pos="9360"/>
      </w:tabs>
      <w:spacing w:after="0"/>
    </w:pPr>
  </w:style>
  <w:style w:type="character" w:customStyle="1" w:styleId="FooterChar">
    <w:name w:val="Footer Char"/>
    <w:basedOn w:val="DefaultParagraphFont"/>
    <w:link w:val="Footer"/>
    <w:uiPriority w:val="99"/>
    <w:rsid w:val="003A69D3"/>
    <w:rPr>
      <w:sz w:val="22"/>
      <w:szCs w:val="22"/>
    </w:rPr>
  </w:style>
  <w:style w:type="paragraph" w:styleId="ListParagraph">
    <w:name w:val="List Paragraph"/>
    <w:basedOn w:val="Normal"/>
    <w:uiPriority w:val="34"/>
    <w:qFormat/>
    <w:rsid w:val="00582132"/>
    <w:pPr>
      <w:ind w:left="720"/>
      <w:contextualSpacing/>
    </w:pPr>
  </w:style>
  <w:style w:type="paragraph" w:styleId="NormalWeb">
    <w:name w:val="Normal (Web)"/>
    <w:basedOn w:val="Normal"/>
    <w:uiPriority w:val="99"/>
    <w:unhideWhenUsed/>
    <w:rsid w:val="0062183C"/>
    <w:pPr>
      <w:spacing w:before="100" w:beforeAutospacing="1" w:after="100" w:afterAutospacing="1"/>
    </w:pPr>
    <w:rPr>
      <w:rFonts w:ascii="Times" w:eastAsiaTheme="minorEastAsia"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3</Pages>
  <Words>996</Words>
  <Characters>5681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Pardoe</dc:creator>
  <cp:keywords/>
  <cp:lastModifiedBy>Lindsay Kessler</cp:lastModifiedBy>
  <cp:revision>13</cp:revision>
  <cp:lastPrinted>2012-08-13T18:16:00Z</cp:lastPrinted>
  <dcterms:created xsi:type="dcterms:W3CDTF">2017-04-13T13:27:00Z</dcterms:created>
  <dcterms:modified xsi:type="dcterms:W3CDTF">2017-04-13T20:14:00Z</dcterms:modified>
</cp:coreProperties>
</file>